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EC" w:rsidRPr="00320CEC" w:rsidRDefault="00320CEC" w:rsidP="00320CEC">
      <w:pPr>
        <w:spacing w:after="150" w:line="27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hr-HR"/>
        </w:rPr>
      </w:pPr>
      <w:r w:rsidRPr="00320CEC">
        <w:rPr>
          <w:rFonts w:ascii="Times New Roman" w:eastAsia="Times New Roman" w:hAnsi="Times New Roman" w:cs="Times New Roman"/>
          <w:sz w:val="34"/>
          <w:szCs w:val="34"/>
          <w:lang w:eastAsia="hr-HR"/>
        </w:rPr>
        <w:t>KORIZMENI OBIČAJI U PODRAVSKOJ MOSLAVINI</w:t>
      </w:r>
    </w:p>
    <w:p w:rsidR="00320CEC" w:rsidRPr="00320CEC" w:rsidRDefault="00320CEC" w:rsidP="00320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0CEC" w:rsidRPr="00320CEC" w:rsidRDefault="00320CEC" w:rsidP="00320CEC">
      <w:pPr>
        <w:spacing w:line="690" w:lineRule="atLeast"/>
        <w:jc w:val="center"/>
        <w:rPr>
          <w:rFonts w:ascii="Georgia" w:eastAsia="Times New Roman" w:hAnsi="Georgia" w:cs="Times New Roman"/>
          <w:color w:val="222222"/>
          <w:sz w:val="84"/>
          <w:szCs w:val="84"/>
          <w:lang w:eastAsia="hr-HR"/>
        </w:rPr>
      </w:pPr>
      <w:r w:rsidRPr="00320CEC">
        <w:rPr>
          <w:rFonts w:ascii="Georgia" w:eastAsia="Times New Roman" w:hAnsi="Georgia" w:cs="Times New Roman"/>
          <w:color w:val="222222"/>
          <w:sz w:val="48"/>
          <w:szCs w:val="84"/>
          <w:lang w:eastAsia="hr-HR"/>
        </w:rPr>
        <w:t>Od Križnog puta i koncerta do brojnih tradicijskih jela u “</w:t>
      </w:r>
      <w:proofErr w:type="spellStart"/>
      <w:r w:rsidRPr="00320CEC">
        <w:rPr>
          <w:rFonts w:ascii="Georgia" w:eastAsia="Times New Roman" w:hAnsi="Georgia" w:cs="Times New Roman"/>
          <w:color w:val="222222"/>
          <w:sz w:val="48"/>
          <w:szCs w:val="84"/>
          <w:lang w:eastAsia="hr-HR"/>
        </w:rPr>
        <w:t>starovjerskom</w:t>
      </w:r>
      <w:proofErr w:type="spellEnd"/>
      <w:r w:rsidRPr="00320CEC">
        <w:rPr>
          <w:rFonts w:ascii="Georgia" w:eastAsia="Times New Roman" w:hAnsi="Georgia" w:cs="Times New Roman"/>
          <w:color w:val="222222"/>
          <w:sz w:val="48"/>
          <w:szCs w:val="84"/>
          <w:lang w:eastAsia="hr-HR"/>
        </w:rPr>
        <w:t>” posuđu</w:t>
      </w:r>
    </w:p>
    <w:p w:rsidR="00320CEC" w:rsidRPr="00320CEC" w:rsidRDefault="00320CEC" w:rsidP="00320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0C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C750C7" wp14:editId="7372B084">
            <wp:extent cx="6019800" cy="4000500"/>
            <wp:effectExtent l="0" t="0" r="0" b="0"/>
            <wp:docPr id="1" name="Slika 1" descr="http://www.glas-slavonije.hr/Slike/2019/04/41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glas-slavonije.hr/Slike/2019/04/4122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EC" w:rsidRPr="00320CEC" w:rsidRDefault="00320CEC" w:rsidP="00320CE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FFFFFF"/>
          <w:sz w:val="17"/>
          <w:szCs w:val="17"/>
          <w:lang w:eastAsia="hr-HR"/>
        </w:rPr>
      </w:pPr>
      <w:r w:rsidRPr="00320CEC">
        <w:rPr>
          <w:rFonts w:ascii="Arial" w:eastAsia="Times New Roman" w:hAnsi="Arial" w:cs="Arial"/>
          <w:color w:val="FFFFFF"/>
          <w:sz w:val="17"/>
          <w:szCs w:val="17"/>
          <w:lang w:eastAsia="hr-HR"/>
        </w:rPr>
        <w:t>1 / 1</w:t>
      </w:r>
    </w:p>
    <w:p w:rsidR="00320CEC" w:rsidRPr="00320CEC" w:rsidRDefault="00320CEC" w:rsidP="00320CEC">
      <w:pPr>
        <w:shd w:val="clear" w:color="auto" w:fill="FFFFFF"/>
        <w:spacing w:line="240" w:lineRule="auto"/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hr-HR"/>
        </w:rPr>
      </w:pPr>
      <w:r w:rsidRPr="00320CEC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hr-HR"/>
        </w:rPr>
        <w:t>(Foto: Željka Predrevac)</w:t>
      </w:r>
    </w:p>
    <w:p w:rsidR="00320CEC" w:rsidRDefault="00320CEC" w:rsidP="00320CEC">
      <w:pPr>
        <w:spacing w:after="75" w:line="360" w:lineRule="atLeast"/>
        <w:rPr>
          <w:rFonts w:ascii="Arial" w:eastAsia="Times New Roman" w:hAnsi="Arial" w:cs="Arial"/>
          <w:color w:val="666666"/>
          <w:sz w:val="18"/>
          <w:szCs w:val="18"/>
          <w:lang w:eastAsia="hr-HR"/>
        </w:rPr>
      </w:pPr>
      <w:r w:rsidRPr="00320CEC">
        <w:rPr>
          <w:rFonts w:ascii="Arial" w:eastAsia="Times New Roman" w:hAnsi="Arial" w:cs="Arial"/>
          <w:color w:val="666666"/>
          <w:sz w:val="18"/>
          <w:szCs w:val="18"/>
          <w:lang w:eastAsia="hr-HR"/>
        </w:rPr>
        <w:t>Objavljeno 12. travnja, 2019.</w:t>
      </w:r>
      <w:r>
        <w:rPr>
          <w:rFonts w:ascii="Arial" w:eastAsia="Times New Roman" w:hAnsi="Arial" w:cs="Arial"/>
          <w:color w:val="666666"/>
          <w:sz w:val="18"/>
          <w:szCs w:val="18"/>
          <w:lang w:eastAsia="hr-HR"/>
        </w:rPr>
        <w:t xml:space="preserve"> – Glas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hr-HR"/>
        </w:rPr>
        <w:t>slavonije</w:t>
      </w:r>
      <w:proofErr w:type="spellEnd"/>
    </w:p>
    <w:p w:rsidR="00320CEC" w:rsidRPr="00320CEC" w:rsidRDefault="00320CEC" w:rsidP="00320CEC">
      <w:pPr>
        <w:spacing w:after="75" w:line="360" w:lineRule="atLeast"/>
        <w:rPr>
          <w:rFonts w:ascii="Arial" w:eastAsia="Times New Roman" w:hAnsi="Arial" w:cs="Arial"/>
          <w:color w:val="666666"/>
          <w:sz w:val="18"/>
          <w:szCs w:val="18"/>
          <w:lang w:eastAsia="hr-HR"/>
        </w:rPr>
      </w:pPr>
    </w:p>
    <w:p w:rsidR="00320CEC" w:rsidRDefault="00320CEC" w:rsidP="00320CE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ČAĐAVICA/PODRAVSKA MOSLAVINA</w:t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Kulturno-umjetničko društvo Podravina iz Čađavice dosadašnju je uspješnu i plodnu suradnju s KUD-om Slavonac iz Podravske Moslavine obogatilo još jednom zajedničkom manifestacijom. Bilo je to sudjelovanje u "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Korizmenim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običajima u Podravskoj Moslavini", tradicionalnom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korizmenom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programu koji organizira domaći KUD u suradnji sa Župom rođenja Blažene Djevice Marije.</w:t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Budući da se društveni dom trenutačno obnavlja, korizmeni stol postavljen je u prostorijama KUD-a u staroj školi. Tradicijska jela izložili su KUD Slavonac kao domaćini, KUD Podravina iz Čađavice i Udruga žena Cer iz Crnca, a u manifestaciji su sudjelovali još muška pjevačka skupina Hrvatskoga kulturnog društva Izvor iz </w:t>
      </w:r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 xml:space="preserve">Donje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Motičine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i crkveni zborovi iz Podravske Moslavine i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Sopja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</w:t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Prema riječima Željke Predrevac iz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čađavačkog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KUD-a, u pripremi različitih jela koja su nekad bila uobičajena u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korizmeno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vrijeme sudjelovale su Marija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Kenjerić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i Ksenija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Dugaja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, dobre poznavateljice nekadašnjih običaja u Čađavici. Među prezentiranim jelima našli su se rezanci s orasima i rezanci s makom, grah-salata, krpice s kupusom, pohani luk, pečena riječna riba, knedle sa šljivama, a od kolača bile su tu prove, gužvare, poderane gaće, slane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kiflice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pita s bundevinim sjemenkama…</w:t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– Sva jela izložena su u starinskim, "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starovjerskim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" porculanskim, zemljanim, drvenim i pletenim posudama, što je pridonijelo tradicijskom ugođaju cijele manifestacije. Osim toga, većina nas bila je odjevena u staro ruho koje su nekada nosile naše bake - kaže Željka Predrevac.</w:t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Uz obilje jela koja su se nekad pripremala, ali mnoga od kojih se i danas nalaze na slavonskom stolu, na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korizmenom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stolu izložena su i oslikana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gusja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jaja s uskrsnim motivima i slika Isusa, koji su rad Bernarde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Erdec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, slikarice iz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Ćađavice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</w:t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Nakon što je župnik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msgr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. Vladimir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Škrinjarić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blagoslovio izložena jela, sudionici manifestacije u povorci su krenuli prema župnoj crkvi, gdje su predstavnici udruga i KUD-ova sudjelovali u čitanju molitve Križnog puta. Sudjelovali su i brojni mještani, koji su u crkvi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nazočili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i koncertu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korizmenih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pjesama pod nazivom "O, Isuse, daj da pjevam". Svi sudionici manifestacije i mještani poslije koncerta vratili su se u staru školu, gdje su nastavili druženje uz kušanje izloženih tradicijskih </w:t>
      </w:r>
      <w:proofErr w:type="spellStart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korizmenih</w:t>
      </w:r>
      <w:proofErr w:type="spellEnd"/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jela. </w:t>
      </w:r>
    </w:p>
    <w:p w:rsidR="00320CEC" w:rsidRDefault="00320CEC" w:rsidP="00320CE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8B4310" w:rsidRDefault="00320CEC" w:rsidP="00320CEC">
      <w:bookmarkStart w:id="0" w:name="_GoBack"/>
      <w:bookmarkEnd w:id="0"/>
      <w:r w:rsidRPr="00320CE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P. Žarković</w:t>
      </w:r>
      <w:r w:rsidRPr="00320C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 </w:t>
      </w:r>
    </w:p>
    <w:sectPr w:rsidR="008B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EC"/>
    <w:rsid w:val="00320CEC"/>
    <w:rsid w:val="003E274E"/>
    <w:rsid w:val="008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7220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4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  <w:divsChild>
                        <w:div w:id="1633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</cp:revision>
  <dcterms:created xsi:type="dcterms:W3CDTF">2019-04-17T12:13:00Z</dcterms:created>
  <dcterms:modified xsi:type="dcterms:W3CDTF">2019-04-17T12:14:00Z</dcterms:modified>
</cp:coreProperties>
</file>