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8171C" w14:textId="77777777" w:rsidR="00D365EC" w:rsidRPr="003001A4" w:rsidRDefault="00D365EC" w:rsidP="00D365EC">
      <w:pPr>
        <w:widowControl w:val="0"/>
        <w:suppressAutoHyphens/>
        <w:autoSpaceDE w:val="0"/>
        <w:spacing w:after="0"/>
        <w:rPr>
          <w:rFonts w:eastAsia="Times New Roman"/>
          <w:b/>
          <w:bCs/>
          <w:sz w:val="22"/>
          <w:lang w:eastAsia="hr-HR" w:bidi="hr-HR"/>
        </w:rPr>
      </w:pPr>
      <w:bookmarkStart w:id="0" w:name="_GoBack"/>
      <w:bookmarkEnd w:id="0"/>
      <w:r w:rsidRPr="003001A4">
        <w:rPr>
          <w:rFonts w:eastAsia="Times New Roman"/>
          <w:b/>
          <w:bCs/>
          <w:sz w:val="22"/>
          <w:lang w:eastAsia="hr-HR" w:bidi="hr-HR"/>
        </w:rPr>
        <w:t xml:space="preserve">              GOSPODARSKI PROGRAM ZA JAVNI NATJEČAJ ZA ZAKUP</w:t>
      </w:r>
    </w:p>
    <w:p w14:paraId="5BBB8C66" w14:textId="77777777" w:rsidR="00D365EC" w:rsidRPr="003001A4" w:rsidRDefault="00D365EC" w:rsidP="00D365EC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sz w:val="20"/>
          <w:lang w:eastAsia="hr-HR" w:bidi="hr-HR"/>
        </w:rPr>
      </w:pPr>
    </w:p>
    <w:p w14:paraId="45060F61" w14:textId="77777777" w:rsidR="00D365EC" w:rsidRPr="003001A4" w:rsidRDefault="00D365EC" w:rsidP="00D365EC">
      <w:pPr>
        <w:widowControl w:val="0"/>
        <w:autoSpaceDE w:val="0"/>
        <w:autoSpaceDN w:val="0"/>
        <w:spacing w:before="3" w:after="1"/>
        <w:jc w:val="center"/>
        <w:rPr>
          <w:rFonts w:eastAsia="Times New Roman"/>
          <w:b/>
          <w:sz w:val="14"/>
          <w:lang w:eastAsia="hr-HR" w:bidi="hr-HR"/>
        </w:rPr>
      </w:pPr>
    </w:p>
    <w:tbl>
      <w:tblPr>
        <w:tblW w:w="10581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4035"/>
        <w:gridCol w:w="3918"/>
      </w:tblGrid>
      <w:tr w:rsidR="00D365EC" w:rsidRPr="003001A4" w14:paraId="06C20AAF" w14:textId="77777777" w:rsidTr="00D365EC">
        <w:trPr>
          <w:trHeight w:val="445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CC6A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>
              <w:rPr>
                <w:rFonts w:eastAsia="Times New Roman"/>
                <w:sz w:val="20"/>
                <w:lang w:eastAsia="hr-HR" w:bidi="hr-HR"/>
              </w:rPr>
              <w:t>OPĆINA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BF9E" w14:textId="3B49C18F" w:rsidR="00D365EC" w:rsidRPr="003001A4" w:rsidRDefault="00062A93" w:rsidP="0038765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0"/>
                <w:lang w:eastAsia="hr-HR" w:bidi="hr-HR"/>
              </w:rPr>
            </w:pPr>
            <w:r>
              <w:rPr>
                <w:rFonts w:eastAsia="Times New Roman"/>
                <w:sz w:val="20"/>
                <w:lang w:eastAsia="hr-HR" w:bidi="hr-HR"/>
              </w:rPr>
              <w:t>ČAĐAVICA</w:t>
            </w:r>
          </w:p>
        </w:tc>
      </w:tr>
      <w:tr w:rsidR="00D365EC" w:rsidRPr="003001A4" w14:paraId="77511E96" w14:textId="77777777" w:rsidTr="00D365EC">
        <w:trPr>
          <w:trHeight w:val="448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09FD5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8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K.O.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9A6D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5EDE7B28" w14:textId="77777777" w:rsidTr="00D365EC">
        <w:trPr>
          <w:trHeight w:val="445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F5C45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K.Č.BR./PTC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C5F8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413EA523" w14:textId="77777777" w:rsidTr="00D365EC">
        <w:trPr>
          <w:trHeight w:val="421"/>
        </w:trPr>
        <w:tc>
          <w:tcPr>
            <w:tcW w:w="10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792FD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5" w:after="0"/>
              <w:ind w:left="4369" w:right="4358"/>
              <w:jc w:val="center"/>
              <w:rPr>
                <w:rFonts w:eastAsia="Times New Roman"/>
                <w:b/>
                <w:sz w:val="18"/>
                <w:lang w:eastAsia="hr-HR" w:bidi="hr-HR"/>
              </w:rPr>
            </w:pPr>
            <w:r w:rsidRPr="003001A4">
              <w:rPr>
                <w:rFonts w:eastAsia="Times New Roman"/>
                <w:b/>
                <w:sz w:val="18"/>
                <w:lang w:eastAsia="hr-HR" w:bidi="hr-HR"/>
              </w:rPr>
              <w:t>PODACI O PONUDITELJU</w:t>
            </w:r>
          </w:p>
        </w:tc>
      </w:tr>
      <w:tr w:rsidR="00D365EC" w:rsidRPr="003001A4" w14:paraId="46D37273" w14:textId="77777777" w:rsidTr="00D365EC">
        <w:trPr>
          <w:trHeight w:val="445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21685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NAZIV PONUDITELJA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A7E3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60F24C47" w14:textId="77777777" w:rsidTr="00D365EC">
        <w:trPr>
          <w:trHeight w:val="445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A8E74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OIB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C877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4FD7E1C1" w14:textId="77777777" w:rsidTr="00D365EC">
        <w:trPr>
          <w:trHeight w:val="44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531D5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MIBPG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A3C1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62EA12C2" w14:textId="77777777" w:rsidTr="00D365EC">
        <w:trPr>
          <w:trHeight w:val="445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7D42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ADRESA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2625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49C88401" w14:textId="77777777" w:rsidTr="00D365EC">
        <w:trPr>
          <w:trHeight w:val="448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E9AF5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8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KONTAKT OSOBA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73DC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7996C73D" w14:textId="77777777" w:rsidTr="00D365EC">
        <w:trPr>
          <w:trHeight w:val="472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0656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8" w:after="0"/>
              <w:ind w:left="95"/>
              <w:rPr>
                <w:rFonts w:ascii="Arial" w:eastAsia="Times New Roman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KONTAKT TEL</w:t>
            </w:r>
            <w:r w:rsidRPr="003001A4">
              <w:rPr>
                <w:rFonts w:ascii="Arial" w:eastAsia="Times New Roman"/>
                <w:sz w:val="22"/>
                <w:lang w:eastAsia="hr-HR" w:bidi="hr-HR"/>
              </w:rPr>
              <w:t>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E144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7069383E" w14:textId="77777777" w:rsidTr="00D365EC">
        <w:trPr>
          <w:trHeight w:val="445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671B0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KONTAKT E-MAIL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3098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033FF747" w14:textId="77777777" w:rsidTr="00D365EC">
        <w:trPr>
          <w:trHeight w:val="445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9AA3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b/>
                <w:lang w:eastAsia="hr-HR" w:bidi="hr-HR"/>
              </w:rPr>
            </w:pPr>
          </w:p>
          <w:p w14:paraId="78FC1948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b/>
                <w:lang w:eastAsia="hr-HR" w:bidi="hr-HR"/>
              </w:rPr>
            </w:pPr>
          </w:p>
          <w:p w14:paraId="7A62D697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b/>
                <w:lang w:eastAsia="hr-HR" w:bidi="hr-HR"/>
              </w:rPr>
            </w:pPr>
          </w:p>
          <w:p w14:paraId="3CCF4D60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b/>
                <w:lang w:eastAsia="hr-HR" w:bidi="hr-HR"/>
              </w:rPr>
            </w:pPr>
          </w:p>
          <w:p w14:paraId="77D832B7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6" w:after="0"/>
              <w:rPr>
                <w:rFonts w:eastAsia="Times New Roman"/>
                <w:b/>
                <w:sz w:val="30"/>
                <w:lang w:eastAsia="hr-HR" w:bidi="hr-HR"/>
              </w:rPr>
            </w:pPr>
          </w:p>
          <w:p w14:paraId="3C1E8453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1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OPIS GOSPODARSTVA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74914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POVRŠINA POLJOPRIVREDNOG ZEMLJIŠTE KOJE IMA U VLASNIŠTVU U ha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77CD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4B9C0426" w14:textId="77777777" w:rsidTr="00D365EC">
        <w:trPr>
          <w:trHeight w:val="445"/>
        </w:trPr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FF63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B5354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POVRŠINA POLJOPRIVREDNOG ZEMLJIŠTE KOJE IMA U KORIŠTENJU u ha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B09B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481EFBB9" w14:textId="77777777" w:rsidTr="00D365EC">
        <w:trPr>
          <w:trHeight w:val="676"/>
        </w:trPr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F77A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DDCB6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9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POVRŠINE POD IZGRAĐENIM ILI PLANIRANIM SUSTAVIMA JAVNOG NAVODNJAVANJA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0057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29DF7053" w14:textId="77777777" w:rsidTr="00D365EC">
        <w:trPr>
          <w:trHeight w:val="445"/>
        </w:trPr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B42F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4FF5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DOSADAŠNJA VRSTA PROIZVODNJE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3E86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0F97B57D" w14:textId="77777777" w:rsidTr="00D365EC">
        <w:trPr>
          <w:trHeight w:val="448"/>
        </w:trPr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EB3A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1106D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8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BROJ ČLANOVA ODNOSNO ZAPOSLENIKA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DEEB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5F34425F" w14:textId="77777777" w:rsidTr="00D365EC">
        <w:trPr>
          <w:trHeight w:val="445"/>
        </w:trPr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4743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CC0C9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PRAVNI OBLIK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CAFD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78CFA5E1" w14:textId="77777777" w:rsidTr="00D365EC">
        <w:trPr>
          <w:trHeight w:val="1134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31704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VRSTA PROIZVODNJE KOJOM SE NAMJERAVA BAVITI NA ZEMLJIŠTU KOJE JE PREDMET ZAKUPA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F2DC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570E4C41" w14:textId="77777777" w:rsidTr="00D365EC">
        <w:trPr>
          <w:trHeight w:val="67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9F46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5" w:after="0"/>
              <w:rPr>
                <w:rFonts w:eastAsia="Times New Roman"/>
                <w:b/>
                <w:sz w:val="18"/>
                <w:lang w:eastAsia="hr-HR" w:bidi="hr-HR"/>
              </w:rPr>
            </w:pPr>
          </w:p>
          <w:p w14:paraId="2BBA280F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LOKALITET ZEMLJIŠTA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F82F2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Udaljenost (km) k.č.br./PTC koja je predmet ponude od prebivališta/sjedišta/proizvodnog objekta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39EE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74048C7D" w14:textId="77777777" w:rsidTr="00D365EC">
        <w:trPr>
          <w:trHeight w:val="67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04FEC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PODACI O PLANIRANIM INVESTICIJAMA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09AB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4" w:after="0"/>
              <w:rPr>
                <w:rFonts w:eastAsia="Times New Roman"/>
                <w:b/>
                <w:sz w:val="18"/>
                <w:lang w:eastAsia="hr-HR" w:bidi="hr-HR"/>
              </w:rPr>
            </w:pPr>
          </w:p>
          <w:p w14:paraId="3F1AC568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Objekti, mehanizacija i dr.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E9FF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  <w:tr w:rsidR="00D365EC" w:rsidRPr="003001A4" w14:paraId="0948441A" w14:textId="77777777" w:rsidTr="00D365EC">
        <w:trPr>
          <w:trHeight w:val="67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E81BB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before="96" w:after="0"/>
              <w:ind w:left="95"/>
              <w:rPr>
                <w:rFonts w:eastAsia="Times New Roman"/>
                <w:sz w:val="20"/>
                <w:lang w:eastAsia="hr-HR" w:bidi="hr-HR"/>
              </w:rPr>
            </w:pPr>
            <w:r w:rsidRPr="003001A4">
              <w:rPr>
                <w:rFonts w:eastAsia="Times New Roman"/>
                <w:sz w:val="20"/>
                <w:lang w:eastAsia="hr-HR" w:bidi="hr-HR"/>
              </w:rPr>
              <w:t>PODACI O NOVOM ZAPOŠLJAVANJU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E516" w14:textId="77777777" w:rsidR="00D365EC" w:rsidRPr="003001A4" w:rsidRDefault="00D365EC" w:rsidP="00387655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lang w:eastAsia="hr-HR" w:bidi="hr-HR"/>
              </w:rPr>
            </w:pPr>
          </w:p>
        </w:tc>
      </w:tr>
    </w:tbl>
    <w:p w14:paraId="34695B62" w14:textId="77777777" w:rsidR="00D365EC" w:rsidRPr="003001A4" w:rsidRDefault="00D365EC" w:rsidP="00D365EC">
      <w:pPr>
        <w:widowControl w:val="0"/>
        <w:autoSpaceDE w:val="0"/>
        <w:autoSpaceDN w:val="0"/>
        <w:spacing w:after="0"/>
        <w:rPr>
          <w:rFonts w:eastAsia="Times New Roman"/>
          <w:sz w:val="22"/>
          <w:lang w:eastAsia="hr-HR" w:bidi="hr-HR"/>
        </w:rPr>
      </w:pPr>
    </w:p>
    <w:p w14:paraId="5D760311" w14:textId="77777777" w:rsidR="00D365EC" w:rsidRPr="00256245" w:rsidRDefault="00D365EC" w:rsidP="00D365EC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29DC292E" w14:textId="77777777" w:rsidR="00D365EC" w:rsidRPr="00256245" w:rsidRDefault="00D365EC" w:rsidP="00D365EC">
      <w:pPr>
        <w:autoSpaceDE w:val="0"/>
        <w:autoSpaceDN w:val="0"/>
        <w:adjustRightInd w:val="0"/>
        <w:spacing w:after="0"/>
        <w:rPr>
          <w:b/>
          <w:szCs w:val="24"/>
        </w:rPr>
      </w:pPr>
    </w:p>
    <w:sectPr w:rsidR="00D365EC" w:rsidRPr="00256245" w:rsidSect="00B77BD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EC"/>
    <w:rsid w:val="00062A93"/>
    <w:rsid w:val="00474018"/>
    <w:rsid w:val="00D365EC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12A1"/>
  <w15:chartTrackingRefBased/>
  <w15:docId w15:val="{EC274D97-85AB-4C50-A037-F590244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EC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D365EC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Jozić</dc:creator>
  <cp:keywords/>
  <dc:description/>
  <cp:lastModifiedBy>Korisnik</cp:lastModifiedBy>
  <cp:revision>2</cp:revision>
  <dcterms:created xsi:type="dcterms:W3CDTF">2021-01-05T07:58:00Z</dcterms:created>
  <dcterms:modified xsi:type="dcterms:W3CDTF">2021-01-05T07:58:00Z</dcterms:modified>
</cp:coreProperties>
</file>